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658AC9B1" w:rsidR="006604E6" w:rsidRDefault="00A718BF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History, Government, and Social Studies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36CBE0CF" w:rsidR="006604E6" w:rsidRDefault="00A718BF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5-8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Unit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Head Phone</w:t>
      </w:r>
      <w:proofErr w:type="gramEnd"/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</w:t>
      </w:r>
      <w:proofErr w:type="gramStart"/>
      <w:r>
        <w:rPr>
          <w:rFonts w:ascii="Open Sans Light" w:eastAsia="Open Sans Light" w:hAnsi="Open Sans Light" w:cs="Open Sans Light"/>
          <w:sz w:val="22"/>
          <w:szCs w:val="22"/>
        </w:rPr>
        <w:t>_  Initial</w:t>
      </w:r>
      <w:proofErr w:type="gramEnd"/>
      <w:r>
        <w:rPr>
          <w:rFonts w:ascii="Open Sans Light" w:eastAsia="Open Sans Light" w:hAnsi="Open Sans Light" w:cs="Open Sans Light"/>
          <w:sz w:val="22"/>
          <w:szCs w:val="22"/>
        </w:rPr>
        <w:t xml:space="preserve">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2B913B2B" w:rsidR="006604E6" w:rsidRDefault="000451C4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A718BF">
        <w:rPr>
          <w:rFonts w:ascii="Open Sans Light" w:eastAsia="Open Sans Light" w:hAnsi="Open Sans Light" w:cs="Open Sans Light"/>
          <w:sz w:val="22"/>
          <w:szCs w:val="22"/>
        </w:rPr>
        <w:t>5-8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0451C4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a plan of study that constitutes a major in the subject at the institution or that is equivalent to a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major;</w:t>
      </w:r>
      <w:proofErr w:type="gramEnd"/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course grades used as key assessment, and/or used for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55C59F82" w:rsidR="006604E6" w:rsidRDefault="00A718BF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History, Government, and Social Studies 5-8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</w:t>
            </w:r>
            <w:proofErr w:type="gramStart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please</w:t>
            </w:r>
            <w:proofErr w:type="gramEnd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4183DD96" w14:textId="77777777" w:rsidR="00A718BF" w:rsidRDefault="00A718BF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718BF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#1 </w:t>
            </w:r>
          </w:p>
          <w:p w14:paraId="00000047" w14:textId="4BCAE36E" w:rsidR="001548B9" w:rsidRDefault="00A718BF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718BF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teacher of comprehensive history has knowledge and understanding of significant individuals, groups, ideas, events, eras, and developments in the history of the world, and </w:t>
            </w:r>
            <w:proofErr w:type="gramStart"/>
            <w:r w:rsidRPr="00A718BF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is able to</w:t>
            </w:r>
            <w:proofErr w:type="gramEnd"/>
            <w:r w:rsidRPr="00A718BF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utilize essential analytical and research skills.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58D3ACFF" w14:textId="77777777" w:rsidR="00A02505" w:rsidRDefault="00A0250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#2 </w:t>
            </w:r>
          </w:p>
          <w:p w14:paraId="00000049" w14:textId="24407BA2" w:rsidR="001548B9" w:rsidRDefault="00A0250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teacher of comprehensive history has knowledge and understanding of significant individuals, groups, ideas, events, eras, and developments in the history of the United States, and </w:t>
            </w:r>
            <w:proofErr w:type="gramStart"/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is able to</w:t>
            </w:r>
            <w:proofErr w:type="gramEnd"/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utilize essential analytical and research skills.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5C67559C" w14:textId="77777777" w:rsidR="00A02505" w:rsidRDefault="00A0250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#3 </w:t>
            </w:r>
          </w:p>
          <w:p w14:paraId="0000004B" w14:textId="009482B7" w:rsidR="001548B9" w:rsidRDefault="00A0250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comprehensive history has knowledge and understanding of significant individuals, groups, ideas, events, and developments in the history of Kansas, and utilizes essential analytical and research skills.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2133EB21" w14:textId="77777777" w:rsidR="00A02505" w:rsidRDefault="00A02505" w:rsidP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#4 </w:t>
            </w:r>
          </w:p>
          <w:p w14:paraId="0000004D" w14:textId="4A0E9D7D" w:rsidR="006604E6" w:rsidRDefault="00A02505" w:rsidP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comprehensive history has knowledge and understanding of significant professional and pedagogical issues and skills relevant to the profession of teaching history.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5F4D60FF" w14:textId="77777777" w:rsidR="00A02505" w:rsidRDefault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#5 </w:t>
            </w:r>
          </w:p>
          <w:p w14:paraId="0000004F" w14:textId="15830B18" w:rsidR="006604E6" w:rsidRDefault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comprehensive history has knowledge and understanding of governmental systems in the United States and other nations.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69F6FD57" w14:textId="77777777" w:rsidR="00A02505" w:rsidRDefault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#6 </w:t>
            </w:r>
          </w:p>
          <w:p w14:paraId="00000051" w14:textId="0967B0D1" w:rsidR="006604E6" w:rsidRDefault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comprehensive history has knowledge and understanding of major economic concepts, issues, and systems in the United States and other nations.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7EFC0EE8" w14:textId="77777777" w:rsidR="00A02505" w:rsidRDefault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 xml:space="preserve">Standard #7 </w:t>
            </w:r>
          </w:p>
          <w:p w14:paraId="00000053" w14:textId="16F98F53" w:rsidR="006604E6" w:rsidRDefault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comprehensive history has knowledge and understanding of the spatial organizations of the earth’s surface and the relationships among people, places, and physical and human environments.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7837D23F" w14:textId="77777777">
        <w:tc>
          <w:tcPr>
            <w:tcW w:w="4320" w:type="dxa"/>
          </w:tcPr>
          <w:p w14:paraId="623EA93D" w14:textId="77777777" w:rsidR="00A02505" w:rsidRDefault="00A0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 xml:space="preserve">Standard #8 </w:t>
            </w:r>
          </w:p>
          <w:p w14:paraId="00000055" w14:textId="59EC8888" w:rsidR="006604E6" w:rsidRDefault="00A0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The teacher of comprehensive history has knowledge and understanding of social systems and interactions.</w:t>
            </w:r>
          </w:p>
        </w:tc>
        <w:tc>
          <w:tcPr>
            <w:tcW w:w="4725" w:type="dxa"/>
          </w:tcPr>
          <w:p w14:paraId="00000056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0451C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1012D7ED" w14:textId="77777777" w:rsidR="00A718BF" w:rsidRPr="00A718BF" w:rsidRDefault="00A718BF" w:rsidP="00A718BF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718BF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#1 </w:t>
            </w:r>
          </w:p>
          <w:p w14:paraId="00000070" w14:textId="3DF26515" w:rsidR="006604E6" w:rsidRDefault="00A718BF" w:rsidP="00A718BF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718BF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The teacher of comprehensive history has knowledge and understanding of significant individuals, groups, ideas, events, eras, and developments in the history of the world, and </w:t>
            </w:r>
            <w:proofErr w:type="gramStart"/>
            <w:r w:rsidRPr="00A718BF">
              <w:rPr>
                <w:rFonts w:ascii="Open Sans Light" w:eastAsia="Open Sans Light" w:hAnsi="Open Sans Light" w:cs="Open Sans Light"/>
                <w:sz w:val="22"/>
                <w:szCs w:val="22"/>
              </w:rPr>
              <w:t>is able to</w:t>
            </w:r>
            <w:proofErr w:type="gramEnd"/>
            <w:r w:rsidRPr="00A718BF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utilize essential analytical and research skills.</w:t>
            </w:r>
          </w:p>
          <w:p w14:paraId="40AB1449" w14:textId="77777777" w:rsidR="00A718BF" w:rsidRPr="007F1B6D" w:rsidRDefault="00A718BF" w:rsidP="00A718BF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0451C4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189E375E" w14:textId="77777777" w:rsidR="00A02505" w:rsidRPr="00A02505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#2 </w:t>
            </w:r>
          </w:p>
          <w:p w14:paraId="0000007B" w14:textId="08BED0C4" w:rsidR="006604E6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The teacher of comprehensive history has knowledge and understanding of significant individuals, groups, ideas, events, eras, and developments in the history of the United States, and </w:t>
            </w:r>
            <w:proofErr w:type="gramStart"/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>is able to</w:t>
            </w:r>
            <w:proofErr w:type="gramEnd"/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utilize essential analytical and research skills.</w:t>
            </w:r>
          </w:p>
          <w:p w14:paraId="26B610CA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0451C4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08C1F71C" w14:textId="77777777" w:rsidR="00A02505" w:rsidRPr="00A02505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#3 </w:t>
            </w:r>
          </w:p>
          <w:p w14:paraId="06FA4A83" w14:textId="14319D47" w:rsidR="00840183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comprehensive history has knowledge and understanding of significant individuals, groups, ideas, events, and developments in the history of Kansas, and utilizes essential analytical and research skills.</w:t>
            </w:r>
          </w:p>
          <w:p w14:paraId="0BDFA022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lastRenderedPageBreak/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5DF09468" w14:textId="77777777" w:rsidR="00A02505" w:rsidRPr="00A02505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#4 </w:t>
            </w:r>
          </w:p>
          <w:p w14:paraId="230A3C42" w14:textId="717A40BB" w:rsidR="00840183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comprehensive history has knowledge and understanding of significant professional and pedagogical issues and skills relevant to the profession of teaching history.</w:t>
            </w:r>
          </w:p>
          <w:p w14:paraId="27A6DAA8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0451C4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6074212" w14:textId="77777777" w:rsidR="00A718BF" w:rsidRPr="00AA1246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718BF" w:rsidRPr="007F1B6D" w14:paraId="74227C82" w14:textId="77777777" w:rsidTr="00284534">
        <w:tc>
          <w:tcPr>
            <w:tcW w:w="9360" w:type="dxa"/>
          </w:tcPr>
          <w:p w14:paraId="6574B9C2" w14:textId="77777777" w:rsidR="00A02505" w:rsidRPr="00A02505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#5 </w:t>
            </w:r>
          </w:p>
          <w:p w14:paraId="62D3B5F8" w14:textId="4A074342" w:rsidR="00A718BF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comprehensive history has knowledge and understanding of governmental systems in the United States and other nations.</w:t>
            </w:r>
          </w:p>
          <w:p w14:paraId="4C0EE2F1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EF8E526" w14:textId="77777777" w:rsidR="00A718BF" w:rsidRPr="007F1B6D" w:rsidRDefault="00A718BF" w:rsidP="00284534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D7BDEE2" w14:textId="77777777" w:rsidR="00A718BF" w:rsidRPr="007F1B6D" w:rsidRDefault="00A718BF" w:rsidP="00284534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A0F8375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032FFA2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85EBC6" w14:textId="77777777" w:rsidR="00A718BF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718BF" w:rsidRPr="007F1B6D" w14:paraId="48EF348D" w14:textId="77777777" w:rsidTr="00284534">
        <w:tc>
          <w:tcPr>
            <w:tcW w:w="9360" w:type="dxa"/>
          </w:tcPr>
          <w:p w14:paraId="392DBE35" w14:textId="77777777" w:rsidR="00A02505" w:rsidRPr="00A02505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#6 </w:t>
            </w:r>
          </w:p>
          <w:p w14:paraId="5C9AA643" w14:textId="2AE6CBB3" w:rsidR="00A718BF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comprehensive history has knowledge and understanding of major economic concepts, issues, and systems in the United States and other nations.</w:t>
            </w:r>
          </w:p>
          <w:p w14:paraId="64AF8FC2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33E949C8" w14:textId="77777777" w:rsidR="00A718BF" w:rsidRPr="007F1B6D" w:rsidRDefault="00A718BF" w:rsidP="00284534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7C057A6" w14:textId="77777777" w:rsidR="00A718BF" w:rsidRPr="007F1B6D" w:rsidRDefault="00A718BF" w:rsidP="00284534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1BBFD65F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298FC97D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C31851F" w14:textId="77777777" w:rsidR="00A718BF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718BF" w:rsidRPr="007F1B6D" w14:paraId="38636CF1" w14:textId="77777777" w:rsidTr="00284534">
        <w:tc>
          <w:tcPr>
            <w:tcW w:w="9360" w:type="dxa"/>
          </w:tcPr>
          <w:p w14:paraId="3DFACBB6" w14:textId="77777777" w:rsidR="00A02505" w:rsidRPr="00A02505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#7 </w:t>
            </w:r>
          </w:p>
          <w:p w14:paraId="63D743F4" w14:textId="32E53D29" w:rsidR="00A718BF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comprehensive history has knowledge and understanding of the spatial organizations of the earth’s surface and the relationships among people, places, and physical and human environments.</w:t>
            </w:r>
          </w:p>
          <w:p w14:paraId="5456E5AB" w14:textId="77777777" w:rsidR="00A718BF" w:rsidRPr="007F1B6D" w:rsidRDefault="00A718BF" w:rsidP="00284534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24B5BEE5" w14:textId="77777777" w:rsidR="00A718BF" w:rsidRPr="007F1B6D" w:rsidRDefault="00A718BF" w:rsidP="00284534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6B690EA3" w14:textId="77777777" w:rsidR="00A718BF" w:rsidRPr="007F1B6D" w:rsidRDefault="00A718BF" w:rsidP="00284534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957186A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D50838E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14D3D1C1" w14:textId="77777777" w:rsidR="00A718BF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718BF" w:rsidRPr="007F1B6D" w14:paraId="30C59201" w14:textId="77777777" w:rsidTr="00284534">
        <w:tc>
          <w:tcPr>
            <w:tcW w:w="9360" w:type="dxa"/>
          </w:tcPr>
          <w:p w14:paraId="51A1C9A0" w14:textId="77777777" w:rsidR="00A02505" w:rsidRPr="00A02505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lastRenderedPageBreak/>
              <w:t xml:space="preserve">Standard #8 </w:t>
            </w:r>
          </w:p>
          <w:p w14:paraId="5286825F" w14:textId="46C0E16E" w:rsidR="00A718BF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A0250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comprehensive history has knowledge and understanding of social systems and interactions.</w:t>
            </w:r>
          </w:p>
          <w:p w14:paraId="0D444C28" w14:textId="77777777" w:rsidR="00A718BF" w:rsidRPr="007F1B6D" w:rsidRDefault="00A718BF" w:rsidP="00284534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102A659D" w14:textId="77777777" w:rsidR="00A718BF" w:rsidRPr="007F1B6D" w:rsidRDefault="00A718BF" w:rsidP="00284534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4588EBA9" w14:textId="77777777" w:rsidR="00A718BF" w:rsidRPr="007F1B6D" w:rsidRDefault="00A718BF" w:rsidP="00284534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267F0183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169CD90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 w:rsidR="000451C4"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A" w14:textId="592D26AF" w:rsidR="006604E6" w:rsidRDefault="00A718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History, Government, and Social Studies 5-8</w:t>
    </w:r>
    <w:r w:rsidR="004440E7">
      <w:rPr>
        <w:b/>
        <w:color w:val="000000"/>
      </w:rPr>
      <w:t xml:space="preserve">, </w:t>
    </w:r>
    <w:r>
      <w:rPr>
        <w:b/>
        <w:color w:val="000000"/>
      </w:rPr>
      <w:t>2001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451C4"/>
    <w:rsid w:val="001548B9"/>
    <w:rsid w:val="001C5078"/>
    <w:rsid w:val="003470D2"/>
    <w:rsid w:val="00442E2F"/>
    <w:rsid w:val="004440E7"/>
    <w:rsid w:val="004944DB"/>
    <w:rsid w:val="00527EBE"/>
    <w:rsid w:val="006604E6"/>
    <w:rsid w:val="007F1B6D"/>
    <w:rsid w:val="00820AB3"/>
    <w:rsid w:val="00840183"/>
    <w:rsid w:val="00906C59"/>
    <w:rsid w:val="009767DE"/>
    <w:rsid w:val="00A02505"/>
    <w:rsid w:val="00A718BF"/>
    <w:rsid w:val="00AA1246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2</cp:revision>
  <dcterms:created xsi:type="dcterms:W3CDTF">2024-10-08T20:09:00Z</dcterms:created>
  <dcterms:modified xsi:type="dcterms:W3CDTF">2024-10-08T20:09:00Z</dcterms:modified>
</cp:coreProperties>
</file>